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8A" w:rsidRDefault="00512C8A" w:rsidP="00512C8A">
      <w:pPr>
        <w:jc w:val="center"/>
        <w:rPr>
          <w:rFonts w:ascii="Garamond" w:hAnsi="Garamond" w:cs="Arial"/>
          <w:b/>
        </w:rPr>
      </w:pPr>
    </w:p>
    <w:p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</w:t>
      </w:r>
      <w:proofErr w:type="spellStart"/>
      <w:r>
        <w:rPr>
          <w:rFonts w:ascii="Garamond" w:hAnsi="Garamond"/>
          <w:sz w:val="20"/>
          <w:szCs w:val="20"/>
        </w:rPr>
        <w:t>V.Veneto</w:t>
      </w:r>
      <w:proofErr w:type="spellEnd"/>
      <w:r>
        <w:rPr>
          <w:rFonts w:ascii="Garamond" w:hAnsi="Garamond"/>
          <w:sz w:val="20"/>
          <w:szCs w:val="20"/>
        </w:rPr>
        <w:t xml:space="preserve">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Capapdocia</w:t>
      </w:r>
      <w:proofErr w:type="spellEnd"/>
      <w:r w:rsidR="006F4DF5" w:rsidRPr="0053209C">
        <w:rPr>
          <w:rFonts w:ascii="Garamond" w:hAnsi="Garamond"/>
          <w:sz w:val="20"/>
          <w:szCs w:val="20"/>
        </w:rPr>
        <w:t xml:space="preserve"> (</w:t>
      </w:r>
      <w:proofErr w:type="spellStart"/>
      <w:r w:rsidR="006F4DF5" w:rsidRPr="0053209C">
        <w:rPr>
          <w:rFonts w:ascii="Garamond" w:hAnsi="Garamond"/>
          <w:sz w:val="20"/>
          <w:szCs w:val="20"/>
        </w:rPr>
        <w:t>Aq</w:t>
      </w:r>
      <w:proofErr w:type="spellEnd"/>
      <w:r w:rsidR="006F4DF5" w:rsidRPr="0053209C">
        <w:rPr>
          <w:rFonts w:ascii="Garamond" w:hAnsi="Garamond"/>
          <w:sz w:val="20"/>
          <w:szCs w:val="20"/>
        </w:rPr>
        <w:t>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</w:t>
      </w:r>
      <w:proofErr w:type="spellStart"/>
      <w:r w:rsidR="00241117" w:rsidRPr="00875B5A">
        <w:rPr>
          <w:rFonts w:ascii="Garamond" w:hAnsi="Garamond"/>
          <w:sz w:val="20"/>
          <w:szCs w:val="20"/>
          <w:lang w:val="en-US"/>
        </w:rPr>
        <w:t>mail</w:t>
      </w:r>
      <w:r w:rsidR="00241117" w:rsidRPr="00611475">
        <w:rPr>
          <w:rFonts w:ascii="Garamond" w:hAnsi="Garamond"/>
          <w:sz w:val="20"/>
          <w:szCs w:val="20"/>
          <w:lang w:val="en-US"/>
        </w:rPr>
        <w:t>pec</w:t>
      </w:r>
      <w:proofErr w:type="spellEnd"/>
      <w:r w:rsidR="00241117" w:rsidRPr="00611475">
        <w:rPr>
          <w:rFonts w:ascii="Garamond" w:hAnsi="Garamond"/>
          <w:sz w:val="20"/>
          <w:szCs w:val="20"/>
          <w:lang w:val="en-US"/>
        </w:rPr>
        <w:t xml:space="preserve">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tecnicoi@l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:rsidR="00241117" w:rsidRDefault="00EE2D78" w:rsidP="006F4DF5">
      <w:pPr>
        <w:jc w:val="center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prot</w:t>
      </w:r>
      <w:proofErr w:type="spellEnd"/>
      <w:r>
        <w:rPr>
          <w:rFonts w:ascii="Garamond" w:hAnsi="Garamond"/>
          <w:sz w:val="20"/>
          <w:szCs w:val="20"/>
        </w:rPr>
        <w:t xml:space="preserve">. n°                                                                                                                           del </w:t>
      </w:r>
      <w:r w:rsidR="00611475">
        <w:rPr>
          <w:rFonts w:ascii="Garamond" w:hAnsi="Garamond"/>
          <w:sz w:val="20"/>
          <w:szCs w:val="20"/>
        </w:rPr>
        <w:t xml:space="preserve"> </w:t>
      </w:r>
    </w:p>
    <w:p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DI GARA </w:t>
      </w:r>
    </w:p>
    <w:p w:rsidR="002214B7" w:rsidRDefault="00241117" w:rsidP="002214B7">
      <w:pPr>
        <w:pStyle w:val="Titolo5"/>
        <w:jc w:val="center"/>
        <w:rPr>
          <w:rFonts w:ascii="Garamond" w:hAnsi="Garamond"/>
          <w:b/>
          <w:color w:val="auto"/>
          <w:u w:val="single"/>
        </w:rPr>
      </w:pPr>
      <w:r w:rsidRPr="00635B0E">
        <w:rPr>
          <w:rFonts w:ascii="Garamond" w:hAnsi="Garamond"/>
          <w:b/>
          <w:color w:val="auto"/>
          <w:u w:val="single"/>
        </w:rPr>
        <w:t>C.I.G.</w:t>
      </w:r>
      <w:r w:rsidR="00635B0E" w:rsidRPr="00635B0E">
        <w:rPr>
          <w:rFonts w:ascii="Garamond" w:hAnsi="Garamond"/>
          <w:b/>
          <w:color w:val="auto"/>
          <w:u w:val="single"/>
        </w:rPr>
        <w:t xml:space="preserve"> </w:t>
      </w:r>
      <w:r w:rsidR="000454B8">
        <w:rPr>
          <w:rFonts w:ascii="Garamond" w:hAnsi="Garamond"/>
          <w:b/>
          <w:color w:val="auto"/>
          <w:u w:val="single"/>
        </w:rPr>
        <w:t>=ZB6204EBF0</w:t>
      </w:r>
    </w:p>
    <w:p w:rsidR="003A38C9" w:rsidRPr="003A38C9" w:rsidRDefault="003A38C9" w:rsidP="002214B7">
      <w:pPr>
        <w:pStyle w:val="Titolo5"/>
        <w:jc w:val="center"/>
      </w:pPr>
      <w:r>
        <w:t xml:space="preserve">PROT. </w:t>
      </w:r>
      <w:r w:rsidR="008C6440">
        <w:t xml:space="preserve">   </w:t>
      </w:r>
      <w:r w:rsidR="000454B8">
        <w:t>3032</w:t>
      </w:r>
      <w:r w:rsidR="00A41BD9">
        <w:t xml:space="preserve">      </w:t>
      </w:r>
      <w:r>
        <w:t xml:space="preserve">del </w:t>
      </w:r>
      <w:r w:rsidR="000454B8">
        <w:t>24</w:t>
      </w:r>
      <w:r w:rsidR="00A41BD9">
        <w:t>.</w:t>
      </w:r>
      <w:r w:rsidR="000454B8">
        <w:t>1</w:t>
      </w:r>
      <w:r w:rsidR="00A41BD9">
        <w:t>0</w:t>
      </w:r>
      <w:r>
        <w:t>.201</w:t>
      </w:r>
      <w:r w:rsidR="000454B8">
        <w:t>7</w:t>
      </w:r>
      <w:r>
        <w:t xml:space="preserve"> </w:t>
      </w:r>
    </w:p>
    <w:p w:rsidR="00785D06" w:rsidRPr="00241117" w:rsidRDefault="00785D06" w:rsidP="00241117">
      <w:pPr>
        <w:jc w:val="both"/>
        <w:rPr>
          <w:rFonts w:ascii="Garamond" w:hAnsi="Garamond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180"/>
      </w:tblGrid>
      <w:tr w:rsidR="00241117" w:rsidRPr="0024111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:rsidR="00241117" w:rsidRDefault="00241117" w:rsidP="00241117">
            <w:pPr>
              <w:jc w:val="center"/>
              <w:rPr>
                <w:rFonts w:ascii="Garamond" w:eastAsia="Courier New" w:hAnsi="Garamond"/>
                <w:b/>
                <w:caps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di Sgombero Neve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 201</w:t>
            </w:r>
            <w:r w:rsidR="00C44019">
              <w:rPr>
                <w:rFonts w:ascii="Garamond" w:eastAsia="Courier New" w:hAnsi="Garamond"/>
                <w:b/>
                <w:caps/>
              </w:rPr>
              <w:t>7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201</w:t>
            </w:r>
            <w:r w:rsidR="00C44019">
              <w:rPr>
                <w:rFonts w:ascii="Garamond" w:eastAsia="Courier New" w:hAnsi="Garamond"/>
                <w:b/>
                <w:caps/>
              </w:rPr>
              <w:t>8</w:t>
            </w:r>
            <w:bookmarkStart w:id="4" w:name="_GoBack"/>
            <w:bookmarkEnd w:id="4"/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 xml:space="preserve">CAMPOROTONDO e STRADA CAPPADOCIA-CAMPOROTONDO </w:t>
            </w:r>
          </w:p>
          <w:bookmarkEnd w:id="2"/>
          <w:bookmarkEnd w:id="3"/>
          <w:p w:rsidR="00241117" w:rsidRPr="00241117" w:rsidRDefault="00241117" w:rsidP="0024111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41117">
              <w:rPr>
                <w:rFonts w:ascii="Garamond" w:hAnsi="Garamond"/>
                <w:b/>
              </w:rPr>
              <w:t>in esecuzione alla determinazione a contrattare del responsabile del servizio</w:t>
            </w:r>
          </w:p>
          <w:p w:rsidR="00241117" w:rsidRPr="008D3543" w:rsidRDefault="00241117" w:rsidP="000454B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97784A">
              <w:rPr>
                <w:rFonts w:ascii="Garamond" w:hAnsi="Garamond"/>
                <w:b/>
              </w:rPr>
              <w:t xml:space="preserve">   </w:t>
            </w:r>
            <w:r w:rsidR="000454B8">
              <w:rPr>
                <w:rFonts w:ascii="Garamond" w:hAnsi="Garamond"/>
                <w:b/>
              </w:rPr>
              <w:t>108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A41BD9">
              <w:rPr>
                <w:rFonts w:ascii="Garamond" w:hAnsi="Garamond"/>
                <w:b/>
              </w:rPr>
              <w:t xml:space="preserve">  </w:t>
            </w:r>
            <w:r w:rsidR="000454B8">
              <w:rPr>
                <w:rFonts w:ascii="Garamond" w:hAnsi="Garamond"/>
                <w:b/>
              </w:rPr>
              <w:t>21</w:t>
            </w:r>
            <w:r w:rsidR="00A41BD9">
              <w:rPr>
                <w:rFonts w:ascii="Garamond" w:hAnsi="Garamond"/>
                <w:b/>
              </w:rPr>
              <w:t>.</w:t>
            </w:r>
            <w:r w:rsidR="000454B8">
              <w:rPr>
                <w:rFonts w:ascii="Garamond" w:hAnsi="Garamond"/>
                <w:b/>
              </w:rPr>
              <w:t>1</w:t>
            </w:r>
            <w:r w:rsidR="00A41BD9">
              <w:rPr>
                <w:rFonts w:ascii="Garamond" w:hAnsi="Garamond"/>
                <w:b/>
              </w:rPr>
              <w:t>0.201</w:t>
            </w:r>
            <w:r w:rsidR="000454B8">
              <w:rPr>
                <w:rFonts w:ascii="Garamond" w:hAnsi="Garamond"/>
                <w:b/>
              </w:rPr>
              <w:t>7</w:t>
            </w:r>
            <w:r w:rsidR="008C6440">
              <w:rPr>
                <w:rFonts w:ascii="Garamond" w:hAnsi="Garamond"/>
                <w:b/>
              </w:rPr>
              <w:t xml:space="preserve"> 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</w:p>
        </w:tc>
      </w:tr>
      <w:tr w:rsidR="00241117" w:rsidRPr="0024111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:rsidR="00241117" w:rsidRPr="00241117" w:rsidRDefault="00241117" w:rsidP="00241117">
      <w:pPr>
        <w:jc w:val="both"/>
        <w:rPr>
          <w:rFonts w:ascii="Garamond" w:hAnsi="Garamond"/>
        </w:rPr>
      </w:pP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DI </w:t>
      </w:r>
      <w:r w:rsidR="00611475">
        <w:rPr>
          <w:rFonts w:ascii="Garamond" w:hAnsi="Garamond"/>
        </w:rPr>
        <w:t>CAPPADOCIA</w:t>
      </w:r>
    </w:p>
    <w:p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proofErr w:type="spellStart"/>
      <w:r w:rsidR="00611475">
        <w:rPr>
          <w:rFonts w:ascii="Garamond" w:hAnsi="Garamond"/>
        </w:rPr>
        <w:t>L.go</w:t>
      </w:r>
      <w:proofErr w:type="spellEnd"/>
      <w:r w:rsidR="00611475">
        <w:rPr>
          <w:rFonts w:ascii="Garamond" w:hAnsi="Garamond"/>
        </w:rPr>
        <w:t xml:space="preserve"> </w:t>
      </w:r>
      <w:proofErr w:type="spellStart"/>
      <w:r w:rsidR="00611475">
        <w:rPr>
          <w:rFonts w:ascii="Garamond" w:hAnsi="Garamond"/>
        </w:rPr>
        <w:t>V.Veneto</w:t>
      </w:r>
      <w:proofErr w:type="spellEnd"/>
      <w:r w:rsidR="00611475">
        <w:rPr>
          <w:rFonts w:ascii="Garamond" w:hAnsi="Garamond"/>
        </w:rPr>
        <w:t xml:space="preserve"> 23  </w:t>
      </w:r>
      <w:proofErr w:type="spellStart"/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Aq</w:t>
      </w:r>
      <w:proofErr w:type="spellEnd"/>
      <w:r>
        <w:rPr>
          <w:rFonts w:ascii="Garamond" w:hAnsi="Garamond"/>
        </w:rPr>
        <w:t>)</w:t>
      </w:r>
      <w:r w:rsidRPr="00241117">
        <w:rPr>
          <w:rFonts w:ascii="Garamond" w:hAnsi="Garamond"/>
        </w:rPr>
        <w:t xml:space="preserve"> </w:t>
      </w: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:rsidR="00BF02A1" w:rsidRDefault="00241117" w:rsidP="00BF02A1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3245A1">
        <w:rPr>
          <w:rFonts w:ascii="Garamond" w:hAnsi="Garamond" w:cs="Arial"/>
          <w:b/>
          <w:szCs w:val="24"/>
        </w:rPr>
        <w:t>39</w:t>
      </w:r>
      <w:r w:rsidRPr="00A06646">
        <w:rPr>
          <w:rFonts w:ascii="Garamond" w:hAnsi="Garamond" w:cs="Arial"/>
          <w:b/>
          <w:szCs w:val="24"/>
        </w:rPr>
        <w:t>.</w:t>
      </w:r>
      <w:r w:rsidR="002214B7">
        <w:rPr>
          <w:rFonts w:ascii="Garamond" w:hAnsi="Garamond" w:cs="Arial"/>
          <w:b/>
          <w:szCs w:val="24"/>
        </w:rPr>
        <w:t>5</w:t>
      </w:r>
      <w:r w:rsidRPr="00A06646">
        <w:rPr>
          <w:rFonts w:ascii="Garamond" w:hAnsi="Garamond" w:cs="Arial"/>
          <w:b/>
          <w:szCs w:val="24"/>
        </w:rPr>
        <w:t>00,00 (</w:t>
      </w:r>
      <w:r w:rsidR="003245A1">
        <w:rPr>
          <w:rFonts w:ascii="Garamond" w:hAnsi="Garamond" w:cs="Arial"/>
          <w:b/>
          <w:szCs w:val="24"/>
        </w:rPr>
        <w:t>trentanovemilaseicento</w:t>
      </w:r>
      <w:r w:rsidRPr="00A06646">
        <w:rPr>
          <w:rFonts w:ascii="Garamond" w:hAnsi="Garamond" w:cs="Arial"/>
          <w:b/>
          <w:szCs w:val="24"/>
        </w:rPr>
        <w:t>)</w:t>
      </w:r>
      <w:r w:rsidR="00810028">
        <w:rPr>
          <w:rFonts w:ascii="Garamond" w:hAnsi="Garamond" w:cs="Arial"/>
          <w:b/>
          <w:szCs w:val="24"/>
        </w:rPr>
        <w:t xml:space="preserve"> </w:t>
      </w:r>
      <w:r w:rsidR="00BF02A1">
        <w:rPr>
          <w:rFonts w:ascii="Garamond" w:hAnsi="Garamond" w:cs="Arial"/>
          <w:b/>
          <w:szCs w:val="24"/>
        </w:rPr>
        <w:t xml:space="preserve"> soggetto a ribasso.</w:t>
      </w:r>
    </w:p>
    <w:p w:rsidR="008C6440" w:rsidRDefault="008C6440" w:rsidP="00BF02A1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Oneri per la sicurezza non soggetti a ribasso   : Euro. </w:t>
      </w:r>
      <w:r w:rsidR="002214B7">
        <w:rPr>
          <w:rFonts w:ascii="Garamond" w:hAnsi="Garamond" w:cs="Arial"/>
          <w:b/>
          <w:szCs w:val="24"/>
        </w:rPr>
        <w:t>19</w:t>
      </w:r>
      <w:r>
        <w:rPr>
          <w:rFonts w:ascii="Garamond" w:hAnsi="Garamond" w:cs="Arial"/>
          <w:b/>
          <w:szCs w:val="24"/>
        </w:rPr>
        <w:t>00.00-</w:t>
      </w:r>
    </w:p>
    <w:p w:rsidR="00C84885" w:rsidRPr="007E231E" w:rsidRDefault="00C84885" w:rsidP="00BF02A1">
      <w:pPr>
        <w:pStyle w:val="provvr0"/>
        <w:spacing w:before="0" w:beforeAutospacing="0" w:after="0" w:afterAutospacing="0"/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per ragioni di pubblico interesse che abbiano comportato variazioni agli obiettivi perseguiti.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lastRenderedPageBreak/>
        <w:t>Art. 5.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0454B8">
        <w:rPr>
          <w:rFonts w:ascii="Garamond" w:hAnsi="Garamond" w:cs="Arial"/>
          <w:szCs w:val="24"/>
        </w:rPr>
        <w:t xml:space="preserve"> </w:t>
      </w:r>
      <w:r w:rsidR="00611475">
        <w:rPr>
          <w:rFonts w:ascii="Garamond" w:hAnsi="Garamond" w:cs="Arial"/>
          <w:szCs w:val="24"/>
        </w:rPr>
        <w:t>Cappadocia- Frazione di Camporotondo e strada di accesso 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2214B7">
        <w:rPr>
          <w:rFonts w:ascii="Garamond" w:hAnsi="Garamond" w:cs="Arial"/>
          <w:b/>
          <w:szCs w:val="24"/>
        </w:rPr>
        <w:t>20</w:t>
      </w:r>
      <w:r w:rsidR="00D454ED" w:rsidRPr="00D454ED">
        <w:rPr>
          <w:rFonts w:ascii="Garamond" w:hAnsi="Garamond"/>
          <w:b/>
          <w:bCs/>
        </w:rPr>
        <w:t xml:space="preserve"> Novembre 201</w:t>
      </w:r>
      <w:r w:rsidR="002214B7">
        <w:rPr>
          <w:rFonts w:ascii="Garamond" w:hAnsi="Garamond"/>
          <w:b/>
          <w:bCs/>
        </w:rPr>
        <w:t>7</w:t>
      </w:r>
      <w:r w:rsidR="00D454ED" w:rsidRPr="00D454ED">
        <w:rPr>
          <w:rFonts w:ascii="Garamond" w:hAnsi="Garamond"/>
          <w:b/>
          <w:bCs/>
        </w:rPr>
        <w:t xml:space="preserve">  e sino al </w:t>
      </w:r>
      <w:r w:rsidR="002214B7">
        <w:rPr>
          <w:rFonts w:ascii="Garamond" w:hAnsi="Garamond"/>
          <w:b/>
          <w:bCs/>
        </w:rPr>
        <w:t>25</w:t>
      </w:r>
      <w:r w:rsidR="00D454ED" w:rsidRPr="00D454ED">
        <w:rPr>
          <w:rFonts w:ascii="Garamond" w:hAnsi="Garamond"/>
          <w:b/>
          <w:bCs/>
        </w:rPr>
        <w:t xml:space="preserve"> Aprile 201</w:t>
      </w:r>
      <w:r w:rsidR="002214B7">
        <w:rPr>
          <w:rFonts w:ascii="Garamond" w:hAnsi="Garamond"/>
          <w:b/>
          <w:bCs/>
        </w:rPr>
        <w:t>8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:rsidR="00241117" w:rsidRPr="00241117" w:rsidRDefault="008C6440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Con possibilità di proroga per la stagione invernale successiva.- </w:t>
      </w: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r w:rsidR="00611475">
        <w:rPr>
          <w:rFonts w:ascii="Garamond" w:hAnsi="Garamond" w:cs="Arial"/>
          <w:szCs w:val="24"/>
        </w:rPr>
        <w:t xml:space="preserve">Cappadocia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giorno </w:t>
      </w:r>
      <w:r w:rsidR="0097784A" w:rsidRPr="00A41BD9">
        <w:rPr>
          <w:rFonts w:ascii="Garamond" w:hAnsi="Garamond" w:cs="Arial"/>
          <w:b/>
          <w:szCs w:val="24"/>
        </w:rPr>
        <w:t>1</w:t>
      </w:r>
      <w:r w:rsidR="000454B8">
        <w:rPr>
          <w:rFonts w:ascii="Garamond" w:hAnsi="Garamond" w:cs="Arial"/>
          <w:b/>
          <w:szCs w:val="24"/>
        </w:rPr>
        <w:t>0</w:t>
      </w:r>
      <w:r w:rsidR="00940EAC" w:rsidRPr="00940EAC">
        <w:rPr>
          <w:rFonts w:ascii="Garamond" w:hAnsi="Garamond" w:cs="Arial"/>
          <w:b/>
          <w:szCs w:val="24"/>
        </w:rPr>
        <w:t>/</w:t>
      </w:r>
      <w:r w:rsidR="0097784A">
        <w:rPr>
          <w:rFonts w:ascii="Garamond" w:hAnsi="Garamond" w:cs="Arial"/>
          <w:b/>
          <w:szCs w:val="24"/>
        </w:rPr>
        <w:t>1</w:t>
      </w:r>
      <w:r w:rsidR="000454B8">
        <w:rPr>
          <w:rFonts w:ascii="Garamond" w:hAnsi="Garamond" w:cs="Arial"/>
          <w:b/>
          <w:szCs w:val="24"/>
        </w:rPr>
        <w:t>1</w:t>
      </w:r>
      <w:r w:rsidR="00940EAC" w:rsidRPr="00940EAC">
        <w:rPr>
          <w:rFonts w:ascii="Garamond" w:hAnsi="Garamond" w:cs="Arial"/>
          <w:b/>
          <w:szCs w:val="24"/>
        </w:rPr>
        <w:t>/201</w:t>
      </w:r>
      <w:r w:rsidR="000454B8">
        <w:rPr>
          <w:rFonts w:ascii="Garamond" w:hAnsi="Garamond" w:cs="Arial"/>
          <w:b/>
          <w:szCs w:val="24"/>
        </w:rPr>
        <w:t>7</w:t>
      </w:r>
      <w:r w:rsidRPr="00241117">
        <w:rPr>
          <w:rFonts w:ascii="Garamond" w:hAnsi="Garamond" w:cs="Arial"/>
          <w:szCs w:val="24"/>
        </w:rPr>
        <w:t xml:space="preserve"> alle ore </w:t>
      </w:r>
      <w:r w:rsidR="00D454ED">
        <w:rPr>
          <w:rFonts w:ascii="Garamond" w:hAnsi="Garamond" w:cs="Arial"/>
          <w:szCs w:val="24"/>
        </w:rPr>
        <w:t>12:00</w:t>
      </w:r>
      <w:r w:rsidR="00940EAC">
        <w:rPr>
          <w:rFonts w:ascii="Garamond" w:hAnsi="Garamond" w:cs="Arial"/>
          <w:szCs w:val="24"/>
        </w:rPr>
        <w:t xml:space="preserve">.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D454ED">
        <w:rPr>
          <w:rFonts w:ascii="Garamond" w:hAnsi="Garamond" w:cs="Arial"/>
          <w:szCs w:val="24"/>
        </w:rPr>
        <w:t>che verrà comunicata agli offerenti.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Cauzione e garanzie richieste: cauzione provvisoria pari al 2 % dell’importo a base di gara secondo quanto specificato nel disciplinare di gara.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lastRenderedPageBreak/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0454B8">
        <w:rPr>
          <w:rFonts w:ascii="Garamond" w:hAnsi="Garamond" w:cs="Arial"/>
          <w:szCs w:val="24"/>
        </w:rPr>
        <w:t>24</w:t>
      </w:r>
      <w:r w:rsidR="00AA2236">
        <w:rPr>
          <w:rFonts w:ascii="Garamond" w:hAnsi="Garamond" w:cs="Arial"/>
          <w:szCs w:val="24"/>
        </w:rPr>
        <w:t>/</w:t>
      </w:r>
      <w:r w:rsidR="000454B8">
        <w:rPr>
          <w:rFonts w:ascii="Garamond" w:hAnsi="Garamond" w:cs="Arial"/>
          <w:szCs w:val="24"/>
        </w:rPr>
        <w:t>1</w:t>
      </w:r>
      <w:r w:rsidR="00AA2236">
        <w:rPr>
          <w:rFonts w:ascii="Garamond" w:hAnsi="Garamond" w:cs="Arial"/>
          <w:szCs w:val="24"/>
        </w:rPr>
        <w:t>0/201</w:t>
      </w:r>
      <w:r w:rsidR="000454B8">
        <w:rPr>
          <w:rFonts w:ascii="Garamond" w:hAnsi="Garamond" w:cs="Arial"/>
          <w:szCs w:val="24"/>
        </w:rPr>
        <w:t>7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>albo on line dell’Ente e sito istituzionale.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In base alle previsioni contenute dall’art. </w:t>
      </w:r>
      <w:r w:rsidR="00D92235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D92235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D92235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, la Stazione Appaltante escluderà i concorrenti dalla procedura di gara nel caso in cui gli stessi non rispettino le prescrizioni previste dal </w:t>
      </w:r>
      <w:proofErr w:type="spellStart"/>
      <w:r w:rsidRPr="00241117">
        <w:rPr>
          <w:rFonts w:ascii="Garamond" w:eastAsia="Times New Roman" w:hAnsi="Garamond" w:cs="Arial"/>
          <w:szCs w:val="24"/>
        </w:rPr>
        <w:t>D.Lgs.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</w:t>
      </w:r>
      <w:r w:rsidR="00D92235">
        <w:rPr>
          <w:rFonts w:ascii="Garamond" w:eastAsia="Times New Roman" w:hAnsi="Garamond" w:cs="Arial"/>
          <w:szCs w:val="24"/>
        </w:rPr>
        <w:t xml:space="preserve">50/2016 </w:t>
      </w:r>
      <w:r w:rsidRPr="00241117">
        <w:rPr>
          <w:rFonts w:ascii="Garamond" w:eastAsia="Times New Roman" w:hAnsi="Garamond" w:cs="Arial"/>
          <w:szCs w:val="24"/>
        </w:rPr>
        <w:t xml:space="preserve"> dal </w:t>
      </w:r>
      <w:proofErr w:type="spellStart"/>
      <w:r w:rsidRPr="00241117">
        <w:rPr>
          <w:rFonts w:ascii="Garamond" w:eastAsia="Times New Roman" w:hAnsi="Garamond" w:cs="Arial"/>
          <w:szCs w:val="24"/>
        </w:rPr>
        <w:t>d.P.R.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207/2010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e da altre disposizioni di leggi vigenti nonché nei seguenti casi: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8C6440">
        <w:rPr>
          <w:rFonts w:ascii="Garamond" w:eastAsia="Times New Roman" w:hAnsi="Garamond" w:cs="Arial"/>
          <w:szCs w:val="24"/>
        </w:rPr>
        <w:t xml:space="preserve">83 </w:t>
      </w:r>
      <w:r w:rsidRPr="00241117">
        <w:rPr>
          <w:rFonts w:ascii="Garamond" w:eastAsia="Times New Roman" w:hAnsi="Garamond" w:cs="Arial"/>
          <w:szCs w:val="24"/>
        </w:rPr>
        <w:t xml:space="preserve">comma </w:t>
      </w:r>
      <w:r w:rsidR="008C6440">
        <w:rPr>
          <w:rFonts w:ascii="Garamond" w:eastAsia="Times New Roman" w:hAnsi="Garamond" w:cs="Arial"/>
          <w:szCs w:val="24"/>
        </w:rPr>
        <w:t xml:space="preserve">9  </w:t>
      </w:r>
      <w:r w:rsidRPr="00241117">
        <w:rPr>
          <w:rFonts w:ascii="Garamond" w:eastAsia="Times New Roman" w:hAnsi="Garamond" w:cs="Arial"/>
          <w:szCs w:val="24"/>
        </w:rPr>
        <w:t xml:space="preserve">l </w:t>
      </w:r>
      <w:proofErr w:type="spellStart"/>
      <w:r w:rsidRPr="00241117">
        <w:rPr>
          <w:rFonts w:ascii="Garamond" w:eastAsia="Times New Roman" w:hAnsi="Garamond" w:cs="Arial"/>
          <w:szCs w:val="24"/>
        </w:rPr>
        <w:t>D.Lgs.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</w:t>
      </w:r>
      <w:r w:rsidR="008C644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:rsidR="00241117" w:rsidRDefault="00241117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</w:p>
    <w:p w:rsidR="00241117" w:rsidRDefault="00241117" w:rsidP="00352960">
      <w:pPr>
        <w:jc w:val="right"/>
        <w:rPr>
          <w:rFonts w:ascii="Garamond" w:hAnsi="Garamond" w:cs="Arial"/>
          <w:b/>
        </w:rPr>
      </w:pPr>
    </w:p>
    <w:p w:rsidR="00E85F4A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>IL RESPONSABILE DELL’UFFICIO TECNICO</w:t>
      </w:r>
    </w:p>
    <w:p w:rsidR="00E85F4A" w:rsidRDefault="00E85F4A" w:rsidP="00352960">
      <w:pPr>
        <w:jc w:val="right"/>
        <w:rPr>
          <w:rFonts w:ascii="Garamond" w:hAnsi="Garamond" w:cs="Arial"/>
          <w:b/>
        </w:rPr>
      </w:pPr>
      <w:proofErr w:type="spellStart"/>
      <w:r>
        <w:rPr>
          <w:rFonts w:ascii="Garamond" w:hAnsi="Garamond" w:cs="Arial"/>
          <w:b/>
        </w:rPr>
        <w:t>Geom.Mario</w:t>
      </w:r>
      <w:proofErr w:type="spellEnd"/>
      <w:r>
        <w:rPr>
          <w:rFonts w:ascii="Garamond" w:hAnsi="Garamond" w:cs="Arial"/>
          <w:b/>
        </w:rPr>
        <w:t xml:space="preserve"> Ferrazza</w:t>
      </w:r>
    </w:p>
    <w:p w:rsidR="00E85F4A" w:rsidRDefault="00E85F4A" w:rsidP="00352960">
      <w:pPr>
        <w:jc w:val="right"/>
        <w:rPr>
          <w:rFonts w:ascii="Garamond" w:hAnsi="Garamond" w:cs="Arial"/>
          <w:b/>
        </w:rPr>
      </w:pPr>
    </w:p>
    <w:p w:rsidR="00E85F4A" w:rsidRDefault="00E85F4A" w:rsidP="00352960">
      <w:pPr>
        <w:jc w:val="right"/>
        <w:rPr>
          <w:rFonts w:ascii="Garamond" w:hAnsi="Garamond" w:cs="Arial"/>
          <w:b/>
        </w:rPr>
      </w:pPr>
    </w:p>
    <w:p w:rsidR="00352960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</w:t>
      </w:r>
      <w:r w:rsidR="00352960" w:rsidRPr="00352960">
        <w:rPr>
          <w:rFonts w:ascii="Garamond" w:hAnsi="Garamond" w:cs="Arial"/>
          <w:b/>
        </w:rPr>
        <w:t xml:space="preserve"> </w:t>
      </w:r>
    </w:p>
    <w:p w:rsidR="00E85F4A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</w:t>
      </w:r>
    </w:p>
    <w:p w:rsidR="00E85F4A" w:rsidRPr="00352960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       </w:t>
      </w:r>
    </w:p>
    <w:sectPr w:rsidR="00E85F4A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CD" w:rsidRDefault="00595FCD" w:rsidP="00241117">
      <w:r>
        <w:separator/>
      </w:r>
    </w:p>
  </w:endnote>
  <w:endnote w:type="continuationSeparator" w:id="0">
    <w:p w:rsidR="00595FCD" w:rsidRDefault="00595FCD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CD" w:rsidRDefault="00595FCD" w:rsidP="00241117">
      <w:r>
        <w:separator/>
      </w:r>
    </w:p>
  </w:footnote>
  <w:footnote w:type="continuationSeparator" w:id="0">
    <w:p w:rsidR="00595FCD" w:rsidRDefault="00595FCD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C8A"/>
    <w:rsid w:val="000104B0"/>
    <w:rsid w:val="00013BBB"/>
    <w:rsid w:val="0004388B"/>
    <w:rsid w:val="0004450A"/>
    <w:rsid w:val="000454B8"/>
    <w:rsid w:val="0005631D"/>
    <w:rsid w:val="0005657C"/>
    <w:rsid w:val="0005730B"/>
    <w:rsid w:val="000636C0"/>
    <w:rsid w:val="00086C71"/>
    <w:rsid w:val="000935EF"/>
    <w:rsid w:val="000C693F"/>
    <w:rsid w:val="000D50E8"/>
    <w:rsid w:val="000F3F95"/>
    <w:rsid w:val="000F6E69"/>
    <w:rsid w:val="00101260"/>
    <w:rsid w:val="001209D8"/>
    <w:rsid w:val="001352AE"/>
    <w:rsid w:val="0015082B"/>
    <w:rsid w:val="00164F70"/>
    <w:rsid w:val="00166FC9"/>
    <w:rsid w:val="00180651"/>
    <w:rsid w:val="00194F66"/>
    <w:rsid w:val="001A6AA4"/>
    <w:rsid w:val="001C3A99"/>
    <w:rsid w:val="001E2F3C"/>
    <w:rsid w:val="0020052D"/>
    <w:rsid w:val="002027A8"/>
    <w:rsid w:val="00210019"/>
    <w:rsid w:val="002214B7"/>
    <w:rsid w:val="002236B9"/>
    <w:rsid w:val="00240063"/>
    <w:rsid w:val="00241117"/>
    <w:rsid w:val="00265FD0"/>
    <w:rsid w:val="00270BCD"/>
    <w:rsid w:val="00277BB5"/>
    <w:rsid w:val="00283FD1"/>
    <w:rsid w:val="00290955"/>
    <w:rsid w:val="002B7034"/>
    <w:rsid w:val="002D7124"/>
    <w:rsid w:val="002E2F0B"/>
    <w:rsid w:val="002F6CC8"/>
    <w:rsid w:val="003234FA"/>
    <w:rsid w:val="003245A1"/>
    <w:rsid w:val="00352960"/>
    <w:rsid w:val="00355A10"/>
    <w:rsid w:val="003878FF"/>
    <w:rsid w:val="00390DA2"/>
    <w:rsid w:val="003A38C9"/>
    <w:rsid w:val="003D4902"/>
    <w:rsid w:val="003D49E0"/>
    <w:rsid w:val="00400732"/>
    <w:rsid w:val="00413EBE"/>
    <w:rsid w:val="00470992"/>
    <w:rsid w:val="0047743D"/>
    <w:rsid w:val="004911D7"/>
    <w:rsid w:val="004A25F2"/>
    <w:rsid w:val="004C4B07"/>
    <w:rsid w:val="004E78A8"/>
    <w:rsid w:val="004F4DE1"/>
    <w:rsid w:val="00512C8A"/>
    <w:rsid w:val="00516A52"/>
    <w:rsid w:val="00522BA4"/>
    <w:rsid w:val="00530101"/>
    <w:rsid w:val="00530118"/>
    <w:rsid w:val="00543FC0"/>
    <w:rsid w:val="00557917"/>
    <w:rsid w:val="0057358B"/>
    <w:rsid w:val="00574361"/>
    <w:rsid w:val="00595FCD"/>
    <w:rsid w:val="005A768F"/>
    <w:rsid w:val="005C262C"/>
    <w:rsid w:val="005F365B"/>
    <w:rsid w:val="00604B8D"/>
    <w:rsid w:val="00611475"/>
    <w:rsid w:val="00625C93"/>
    <w:rsid w:val="00635B0E"/>
    <w:rsid w:val="00692369"/>
    <w:rsid w:val="00693974"/>
    <w:rsid w:val="006D3476"/>
    <w:rsid w:val="006D3DE5"/>
    <w:rsid w:val="006E5852"/>
    <w:rsid w:val="006F1580"/>
    <w:rsid w:val="006F4DF5"/>
    <w:rsid w:val="00706087"/>
    <w:rsid w:val="00716E00"/>
    <w:rsid w:val="0072048B"/>
    <w:rsid w:val="00782787"/>
    <w:rsid w:val="00785D06"/>
    <w:rsid w:val="00793FB6"/>
    <w:rsid w:val="007975D8"/>
    <w:rsid w:val="007B64B4"/>
    <w:rsid w:val="007C3544"/>
    <w:rsid w:val="007D378A"/>
    <w:rsid w:val="007D4825"/>
    <w:rsid w:val="007D7E47"/>
    <w:rsid w:val="007E651C"/>
    <w:rsid w:val="007F7A5E"/>
    <w:rsid w:val="008003B4"/>
    <w:rsid w:val="00810028"/>
    <w:rsid w:val="00825FED"/>
    <w:rsid w:val="00836F74"/>
    <w:rsid w:val="00863701"/>
    <w:rsid w:val="008747F3"/>
    <w:rsid w:val="00875B5A"/>
    <w:rsid w:val="0088093D"/>
    <w:rsid w:val="008A53AB"/>
    <w:rsid w:val="008C1846"/>
    <w:rsid w:val="008C6440"/>
    <w:rsid w:val="008D3543"/>
    <w:rsid w:val="008E192C"/>
    <w:rsid w:val="008F6694"/>
    <w:rsid w:val="00916452"/>
    <w:rsid w:val="009265C8"/>
    <w:rsid w:val="0093266F"/>
    <w:rsid w:val="00940EAC"/>
    <w:rsid w:val="00964328"/>
    <w:rsid w:val="00967EF2"/>
    <w:rsid w:val="00971FE8"/>
    <w:rsid w:val="009766B1"/>
    <w:rsid w:val="0097784A"/>
    <w:rsid w:val="009779AD"/>
    <w:rsid w:val="00982BD0"/>
    <w:rsid w:val="00985AB4"/>
    <w:rsid w:val="00987A3A"/>
    <w:rsid w:val="009A681D"/>
    <w:rsid w:val="009D396C"/>
    <w:rsid w:val="009E4EB8"/>
    <w:rsid w:val="009F11A6"/>
    <w:rsid w:val="00A06646"/>
    <w:rsid w:val="00A06E48"/>
    <w:rsid w:val="00A41BD9"/>
    <w:rsid w:val="00A7773F"/>
    <w:rsid w:val="00A87A8D"/>
    <w:rsid w:val="00AA2236"/>
    <w:rsid w:val="00AA7C45"/>
    <w:rsid w:val="00AB095A"/>
    <w:rsid w:val="00AB3B34"/>
    <w:rsid w:val="00AB5950"/>
    <w:rsid w:val="00AB6666"/>
    <w:rsid w:val="00AC195B"/>
    <w:rsid w:val="00B336D3"/>
    <w:rsid w:val="00B34280"/>
    <w:rsid w:val="00B36B74"/>
    <w:rsid w:val="00B4272F"/>
    <w:rsid w:val="00B45A38"/>
    <w:rsid w:val="00B80197"/>
    <w:rsid w:val="00B90615"/>
    <w:rsid w:val="00B91F33"/>
    <w:rsid w:val="00BA41C4"/>
    <w:rsid w:val="00BA5B10"/>
    <w:rsid w:val="00BC0CCE"/>
    <w:rsid w:val="00BD6670"/>
    <w:rsid w:val="00BF02A1"/>
    <w:rsid w:val="00BF39A5"/>
    <w:rsid w:val="00BF7CF4"/>
    <w:rsid w:val="00C0470D"/>
    <w:rsid w:val="00C217C0"/>
    <w:rsid w:val="00C23185"/>
    <w:rsid w:val="00C44019"/>
    <w:rsid w:val="00C84885"/>
    <w:rsid w:val="00C919BE"/>
    <w:rsid w:val="00CA1CA8"/>
    <w:rsid w:val="00CA74E1"/>
    <w:rsid w:val="00CC6A90"/>
    <w:rsid w:val="00CD0E9D"/>
    <w:rsid w:val="00CD16F4"/>
    <w:rsid w:val="00CD326E"/>
    <w:rsid w:val="00D04EE7"/>
    <w:rsid w:val="00D12ABE"/>
    <w:rsid w:val="00D159CA"/>
    <w:rsid w:val="00D16A8A"/>
    <w:rsid w:val="00D27BB8"/>
    <w:rsid w:val="00D31B87"/>
    <w:rsid w:val="00D334F5"/>
    <w:rsid w:val="00D4112B"/>
    <w:rsid w:val="00D454ED"/>
    <w:rsid w:val="00D66FC2"/>
    <w:rsid w:val="00D77DEA"/>
    <w:rsid w:val="00D90C37"/>
    <w:rsid w:val="00D92235"/>
    <w:rsid w:val="00DA1CA6"/>
    <w:rsid w:val="00DA267E"/>
    <w:rsid w:val="00DA50BA"/>
    <w:rsid w:val="00DC79FB"/>
    <w:rsid w:val="00DF66DB"/>
    <w:rsid w:val="00E40FBC"/>
    <w:rsid w:val="00E55E9D"/>
    <w:rsid w:val="00E85F4A"/>
    <w:rsid w:val="00E9183D"/>
    <w:rsid w:val="00E92CD5"/>
    <w:rsid w:val="00EA2D21"/>
    <w:rsid w:val="00ED60A1"/>
    <w:rsid w:val="00EE2D78"/>
    <w:rsid w:val="00EE5F58"/>
    <w:rsid w:val="00EF3A18"/>
    <w:rsid w:val="00F07FE6"/>
    <w:rsid w:val="00F24BF5"/>
    <w:rsid w:val="00F26CDE"/>
    <w:rsid w:val="00F30AA7"/>
    <w:rsid w:val="00F70C2E"/>
    <w:rsid w:val="00F773BA"/>
    <w:rsid w:val="00F906B7"/>
    <w:rsid w:val="00F9274F"/>
    <w:rsid w:val="00FB28A1"/>
    <w:rsid w:val="00FC404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r.lupiani</cp:lastModifiedBy>
  <cp:revision>19</cp:revision>
  <cp:lastPrinted>2016-09-10T07:08:00Z</cp:lastPrinted>
  <dcterms:created xsi:type="dcterms:W3CDTF">2016-07-02T09:12:00Z</dcterms:created>
  <dcterms:modified xsi:type="dcterms:W3CDTF">2017-10-25T07:19:00Z</dcterms:modified>
</cp:coreProperties>
</file>